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DF92" w14:textId="77777777" w:rsidR="00820E4F" w:rsidRPr="00820E4F" w:rsidRDefault="00820E4F" w:rsidP="00820E4F">
      <w:r w:rsidRPr="00820E4F">
        <w:t>Michael proudly serves as Vice President of Voyage Mount Joy, where he works to strengthen community connections and champion the local businesses that make Mount Joy such a special place to live, work, and visit.</w:t>
      </w:r>
    </w:p>
    <w:p w14:paraId="4EBFA7C6" w14:textId="77777777" w:rsidR="00820E4F" w:rsidRPr="00820E4F" w:rsidRDefault="00820E4F" w:rsidP="00820E4F">
      <w:r w:rsidRPr="00820E4F">
        <w:t>Professionally, Michael is a Financial Advisor with Orrstown Financial Advisors, guiding individuals, families, business owners, and foundations toward confident financial futures through thoughtful planning and trusted advice.</w:t>
      </w:r>
    </w:p>
    <w:p w14:paraId="29943890" w14:textId="77777777" w:rsidR="00820E4F" w:rsidRPr="00820E4F" w:rsidRDefault="00820E4F" w:rsidP="00820E4F">
      <w:r w:rsidRPr="00820E4F">
        <w:t>He is also co-owner of 127 in Mount Joy, alongside Juan Montealegre, investing in the heart of downtown and playing an active role in its continued growth and revitalization.</w:t>
      </w:r>
    </w:p>
    <w:p w14:paraId="364AB9CA" w14:textId="77777777" w:rsidR="00820E4F" w:rsidRPr="00820E4F" w:rsidRDefault="00820E4F" w:rsidP="00820E4F">
      <w:r w:rsidRPr="00820E4F">
        <w:t>At the center of it all is family. Michael’s professional and civic passions are supported by his wife, Claudia, and inspired every day by his son, Michael III.</w:t>
      </w:r>
    </w:p>
    <w:p w14:paraId="6BC64D2D" w14:textId="77777777" w:rsidR="00820E4F" w:rsidRPr="00820E4F" w:rsidRDefault="00820E4F" w:rsidP="00820E4F">
      <w:r w:rsidRPr="00820E4F">
        <w:t>His dedication to service, leadership, and community impact reflects the spirit of Mount Joy: connected, forward-thinking, and rooted in local pride.</w:t>
      </w:r>
    </w:p>
    <w:p w14:paraId="79A04720" w14:textId="15FFDD56" w:rsidR="00A0203B" w:rsidRPr="00820E4F" w:rsidRDefault="00A0203B" w:rsidP="00820E4F"/>
    <w:sectPr w:rsidR="00A0203B" w:rsidRPr="00820E4F" w:rsidSect="008B275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0F"/>
    <w:rsid w:val="00240C0C"/>
    <w:rsid w:val="00347D0F"/>
    <w:rsid w:val="005030CB"/>
    <w:rsid w:val="006A7C7F"/>
    <w:rsid w:val="00820E4F"/>
    <w:rsid w:val="008B2753"/>
    <w:rsid w:val="008F466A"/>
    <w:rsid w:val="00A0203B"/>
    <w:rsid w:val="00C40CA9"/>
    <w:rsid w:val="00E125EA"/>
    <w:rsid w:val="00E2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4B1A"/>
  <w15:chartTrackingRefBased/>
  <w15:docId w15:val="{FE40650F-9205-4562-8DA1-4C782DC2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D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D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Caldwell</dc:creator>
  <cp:keywords/>
  <dc:description/>
  <cp:lastModifiedBy>Sherry Caldwell</cp:lastModifiedBy>
  <cp:revision>2</cp:revision>
  <dcterms:created xsi:type="dcterms:W3CDTF">2026-01-08T21:15:00Z</dcterms:created>
  <dcterms:modified xsi:type="dcterms:W3CDTF">2026-02-24T01:46:00Z</dcterms:modified>
</cp:coreProperties>
</file>